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39DE6" w14:textId="36D73E78" w:rsidR="0092490B" w:rsidRDefault="00972EF4">
      <w:r>
        <w:t>Please be advised that the Club Executives listed on your Club Renewal Executive List should be registered in Sports Engine.</w:t>
      </w:r>
    </w:p>
    <w:p w14:paraId="7FD740C3" w14:textId="77777777" w:rsidR="00972EF4" w:rsidRDefault="00972EF4"/>
    <w:p w14:paraId="652BDDE7" w14:textId="364C0CFE" w:rsidR="00972EF4" w:rsidRDefault="00972EF4">
      <w:r>
        <w:t xml:space="preserve">By </w:t>
      </w:r>
      <w:r w:rsidR="00F10525">
        <w:t xml:space="preserve">doing so </w:t>
      </w:r>
      <w:r>
        <w:t>they are covered for general liability as per:</w:t>
      </w:r>
    </w:p>
    <w:p w14:paraId="2322D783" w14:textId="77777777" w:rsidR="00972EF4" w:rsidRDefault="00972EF4"/>
    <w:p w14:paraId="7960FE13" w14:textId="77777777" w:rsidR="0069616D" w:rsidRPr="0069616D" w:rsidRDefault="0069616D" w:rsidP="0069616D">
      <w:pPr>
        <w:rPr>
          <w:rFonts w:ascii="Times New Roman" w:eastAsia="Times New Roman" w:hAnsi="Times New Roman" w:cs="Times New Roman"/>
        </w:rPr>
      </w:pPr>
      <w:r w:rsidRPr="0069616D">
        <w:rPr>
          <w:rFonts w:ascii="SSm SSm" w:eastAsia="Times New Roman" w:hAnsi="SSm SSm" w:cs="Times New Roman"/>
          <w:i/>
          <w:iCs/>
          <w:color w:val="263746"/>
          <w:sz w:val="21"/>
          <w:szCs w:val="21"/>
          <w:shd w:val="clear" w:color="auto" w:fill="FFFFFF"/>
        </w:rPr>
        <w:t>The Ontario Soccer general liability policy is designed to protect against lawsuits brought by individuals alleging that the Ontario Soccer and/or its members have negligently caused "bodily injury" to a player or spectator. The policy also covers other types of lawsuits such as property damage, personal injury (libel and slander) and non- owned automobile liability. The policy does not cover expenses related to criminal charges brought against a member of the Ontario Soccer regardless of the nature of the charge(s).</w:t>
      </w:r>
      <w:r w:rsidRPr="0069616D"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shd w:val="clear" w:color="auto" w:fill="FFFFFF"/>
        </w:rPr>
        <w:t>  </w:t>
      </w:r>
    </w:p>
    <w:p w14:paraId="7695A88F" w14:textId="0AB2941C" w:rsidR="0069616D" w:rsidRDefault="0069616D"/>
    <w:p w14:paraId="75CF4EFF" w14:textId="498F44F7" w:rsidR="00972EF4" w:rsidRDefault="00972EF4" w:rsidP="00972EF4">
      <w:r>
        <w:t>These are the steps in SportsEngine that your registrar should complete:</w:t>
      </w:r>
    </w:p>
    <w:p w14:paraId="18559E16" w14:textId="77777777" w:rsidR="00972EF4" w:rsidRDefault="00972EF4" w:rsidP="00972EF4"/>
    <w:p w14:paraId="7D035606" w14:textId="00C53F8B" w:rsidR="00972EF4" w:rsidRDefault="00972EF4" w:rsidP="00972EF4">
      <w:pPr>
        <w:rPr>
          <w:lang w:val="en-US"/>
        </w:rPr>
      </w:pPr>
      <w:r>
        <w:rPr>
          <w:lang w:val="en-US"/>
        </w:rPr>
        <w:t>In SportsEngine:</w:t>
      </w:r>
    </w:p>
    <w:p w14:paraId="2A2359E4" w14:textId="77777777" w:rsidR="00972EF4" w:rsidRDefault="00972EF4" w:rsidP="00972EF4">
      <w:pPr>
        <w:rPr>
          <w:lang w:val="en-US"/>
        </w:rPr>
      </w:pPr>
    </w:p>
    <w:p w14:paraId="04080F1B" w14:textId="77777777" w:rsidR="00972EF4" w:rsidRDefault="00972EF4" w:rsidP="00972EF4">
      <w:pPr>
        <w:rPr>
          <w:lang w:val="en-US"/>
        </w:rPr>
      </w:pPr>
      <w:r>
        <w:rPr>
          <w:lang w:val="en-US"/>
        </w:rPr>
        <w:t>Far left side click “Member”</w:t>
      </w:r>
    </w:p>
    <w:p w14:paraId="44383A14" w14:textId="77777777" w:rsidR="00972EF4" w:rsidRDefault="00972EF4" w:rsidP="00972EF4">
      <w:pPr>
        <w:rPr>
          <w:lang w:val="en-US"/>
        </w:rPr>
      </w:pPr>
      <w:r>
        <w:rPr>
          <w:lang w:val="en-US"/>
        </w:rPr>
        <w:t>Click “Directory”</w:t>
      </w:r>
    </w:p>
    <w:p w14:paraId="3C18DEBE" w14:textId="77777777" w:rsidR="00972EF4" w:rsidRDefault="00972EF4" w:rsidP="00972EF4">
      <w:pPr>
        <w:rPr>
          <w:lang w:val="en-US"/>
        </w:rPr>
      </w:pPr>
      <w:r>
        <w:rPr>
          <w:lang w:val="en-US"/>
        </w:rPr>
        <w:t>Far right click “three dots”</w:t>
      </w:r>
    </w:p>
    <w:p w14:paraId="2125F1D2" w14:textId="77777777" w:rsidR="00972EF4" w:rsidRDefault="00972EF4" w:rsidP="00972EF4">
      <w:pPr>
        <w:rPr>
          <w:lang w:val="en-US"/>
        </w:rPr>
      </w:pPr>
      <w:r>
        <w:rPr>
          <w:lang w:val="en-US"/>
        </w:rPr>
        <w:t>Click “Add Group”</w:t>
      </w:r>
    </w:p>
    <w:p w14:paraId="47BAD41D" w14:textId="77777777" w:rsidR="00972EF4" w:rsidRDefault="00972EF4" w:rsidP="00972EF4">
      <w:pPr>
        <w:rPr>
          <w:lang w:val="en-US"/>
        </w:rPr>
      </w:pPr>
      <w:r>
        <w:rPr>
          <w:lang w:val="en-US"/>
        </w:rPr>
        <w:t xml:space="preserve">Type in Group Name </w:t>
      </w:r>
      <w:proofErr w:type="spellStart"/>
      <w:r>
        <w:rPr>
          <w:lang w:val="en-US"/>
        </w:rPr>
        <w:t>ie</w:t>
      </w:r>
      <w:proofErr w:type="spellEnd"/>
      <w:r>
        <w:rPr>
          <w:lang w:val="en-US"/>
        </w:rPr>
        <w:t>: 2021 ABC Club Name Executive List</w:t>
      </w:r>
    </w:p>
    <w:p w14:paraId="656839AB" w14:textId="77777777" w:rsidR="00972EF4" w:rsidRDefault="00972EF4" w:rsidP="00972EF4">
      <w:pPr>
        <w:rPr>
          <w:lang w:val="en-US"/>
        </w:rPr>
      </w:pPr>
      <w:r>
        <w:rPr>
          <w:lang w:val="en-US"/>
        </w:rPr>
        <w:t>Click “Add”</w:t>
      </w:r>
    </w:p>
    <w:p w14:paraId="6A794CDB" w14:textId="77777777" w:rsidR="00972EF4" w:rsidRDefault="00972EF4" w:rsidP="00972EF4">
      <w:pPr>
        <w:rPr>
          <w:lang w:val="en-US"/>
        </w:rPr>
      </w:pPr>
      <w:r>
        <w:rPr>
          <w:lang w:val="en-US"/>
        </w:rPr>
        <w:t>Back in Group, click the name of the Group you just created</w:t>
      </w:r>
    </w:p>
    <w:p w14:paraId="4A865170" w14:textId="77777777" w:rsidR="00972EF4" w:rsidRDefault="00972EF4" w:rsidP="00972EF4">
      <w:pPr>
        <w:rPr>
          <w:lang w:val="en-US"/>
        </w:rPr>
      </w:pPr>
      <w:r>
        <w:rPr>
          <w:lang w:val="en-US"/>
        </w:rPr>
        <w:t>Search by Name the names of your Club Executives</w:t>
      </w:r>
    </w:p>
    <w:p w14:paraId="1DEF1466" w14:textId="77777777" w:rsidR="00972EF4" w:rsidRDefault="00972EF4" w:rsidP="00972EF4">
      <w:pPr>
        <w:rPr>
          <w:lang w:val="en-US"/>
        </w:rPr>
      </w:pPr>
      <w:r>
        <w:rPr>
          <w:lang w:val="en-US"/>
        </w:rPr>
        <w:t>Far right click “three dots”</w:t>
      </w:r>
    </w:p>
    <w:p w14:paraId="77EE574E" w14:textId="77777777" w:rsidR="00972EF4" w:rsidRDefault="00972EF4" w:rsidP="00972EF4">
      <w:pPr>
        <w:rPr>
          <w:lang w:val="en-US"/>
        </w:rPr>
      </w:pPr>
      <w:r>
        <w:rPr>
          <w:lang w:val="en-US"/>
        </w:rPr>
        <w:t>Click “Add Group Members”</w:t>
      </w:r>
    </w:p>
    <w:p w14:paraId="0D984BC4" w14:textId="0BE67296" w:rsidR="00972EF4" w:rsidRDefault="00972EF4" w:rsidP="00972EF4">
      <w:pPr>
        <w:rPr>
          <w:lang w:val="en-US"/>
        </w:rPr>
      </w:pPr>
      <w:r>
        <w:rPr>
          <w:lang w:val="en-US"/>
        </w:rPr>
        <w:t>Type in Club Executive Name</w:t>
      </w:r>
      <w:r w:rsidR="00C2135D">
        <w:rPr>
          <w:lang w:val="en-US"/>
        </w:rPr>
        <w:t xml:space="preserve"> *</w:t>
      </w:r>
    </w:p>
    <w:p w14:paraId="269F5E92" w14:textId="77777777" w:rsidR="00972EF4" w:rsidRDefault="00972EF4" w:rsidP="00972EF4">
      <w:pPr>
        <w:rPr>
          <w:lang w:val="en-US"/>
        </w:rPr>
      </w:pPr>
      <w:r>
        <w:rPr>
          <w:lang w:val="en-US"/>
        </w:rPr>
        <w:t>Click “Add”</w:t>
      </w:r>
    </w:p>
    <w:p w14:paraId="1CDB3223" w14:textId="7205D6B8" w:rsidR="00C2135D" w:rsidRDefault="00C2135D" w:rsidP="00C2135D">
      <w:pPr>
        <w:rPr>
          <w:lang w:val="en-US"/>
        </w:rPr>
      </w:pPr>
    </w:p>
    <w:p w14:paraId="7855BAA6" w14:textId="2AAAB59B" w:rsidR="00C2135D" w:rsidRPr="00C2135D" w:rsidRDefault="00C2135D">
      <w:pPr>
        <w:rPr>
          <w:sz w:val="20"/>
          <w:szCs w:val="20"/>
        </w:rPr>
      </w:pPr>
      <w:r w:rsidRPr="00C2135D">
        <w:rPr>
          <w:sz w:val="20"/>
          <w:szCs w:val="20"/>
        </w:rPr>
        <w:t>*If they do not have an SEOS # you will need to create one as you would for other registrants</w:t>
      </w:r>
    </w:p>
    <w:p w14:paraId="4B34E5AC" w14:textId="77777777" w:rsidR="00C2135D" w:rsidRDefault="00C2135D"/>
    <w:p w14:paraId="060A6209" w14:textId="77777777" w:rsidR="00FD59E7" w:rsidRDefault="00FD59E7">
      <w:r>
        <w:t xml:space="preserve">For further details please review </w:t>
      </w:r>
    </w:p>
    <w:p w14:paraId="47088AC2" w14:textId="0A5BFD20" w:rsidR="00F10525" w:rsidRDefault="00C2135D">
      <w:hyperlink r:id="rId5" w:history="1">
        <w:r w:rsidR="00F10525" w:rsidRPr="00F10525">
          <w:rPr>
            <w:rStyle w:val="Hyperlink"/>
          </w:rPr>
          <w:t>https://www.ontariosoccer.net/clubs-districts-insurance</w:t>
        </w:r>
      </w:hyperlink>
    </w:p>
    <w:p w14:paraId="1C5EE689" w14:textId="77777777" w:rsidR="00972EF4" w:rsidRDefault="00972EF4" w:rsidP="00972EF4">
      <w:pPr>
        <w:rPr>
          <w:rFonts w:ascii="Helvetica Neue" w:eastAsia="Times New Roman" w:hAnsi="Helvetica Neue" w:cs="Times New Roman"/>
          <w:color w:val="26282A"/>
          <w:sz w:val="20"/>
          <w:szCs w:val="20"/>
          <w:shd w:val="clear" w:color="auto" w:fill="FFFFFF"/>
        </w:rPr>
      </w:pPr>
    </w:p>
    <w:p w14:paraId="2D30C65A" w14:textId="2D6D87FB" w:rsidR="00972EF4" w:rsidRPr="00C2135D" w:rsidRDefault="00972EF4" w:rsidP="00972EF4">
      <w:pPr>
        <w:rPr>
          <w:rFonts w:ascii="Helvetica Neue" w:eastAsia="Times New Roman" w:hAnsi="Helvetica Neue" w:cs="Times New Roman"/>
          <w:b/>
          <w:bCs/>
          <w:i/>
          <w:iCs/>
          <w:color w:val="26282A"/>
          <w:sz w:val="20"/>
          <w:szCs w:val="20"/>
          <w:shd w:val="clear" w:color="auto" w:fill="FFFFFF"/>
        </w:rPr>
      </w:pPr>
      <w:r w:rsidRPr="00C2135D">
        <w:rPr>
          <w:rFonts w:ascii="Helvetica Neue" w:eastAsia="Times New Roman" w:hAnsi="Helvetica Neue" w:cs="Times New Roman"/>
          <w:b/>
          <w:bCs/>
          <w:i/>
          <w:iCs/>
          <w:color w:val="26282A"/>
          <w:sz w:val="20"/>
          <w:szCs w:val="20"/>
          <w:shd w:val="clear" w:color="auto" w:fill="FFFFFF"/>
        </w:rPr>
        <w:t>It is recommended that clubs seek professional insurance advise.</w:t>
      </w:r>
    </w:p>
    <w:p w14:paraId="427DC9D3" w14:textId="77777777" w:rsidR="00972EF4" w:rsidRPr="00972EF4" w:rsidRDefault="00972EF4" w:rsidP="00972EF4">
      <w:pPr>
        <w:rPr>
          <w:rFonts w:ascii="Times New Roman" w:eastAsia="Times New Roman" w:hAnsi="Times New Roman" w:cs="Times New Roman"/>
        </w:rPr>
      </w:pPr>
    </w:p>
    <w:p w14:paraId="5C0954D0" w14:textId="77777777" w:rsidR="00972EF4" w:rsidRDefault="00972EF4"/>
    <w:sectPr w:rsidR="00972EF4" w:rsidSect="00D356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Sm SSm">
    <w:altName w:val="Cambria"/>
    <w:panose1 w:val="020B0604020202020204"/>
    <w:charset w:val="00"/>
    <w:family w:val="roman"/>
    <w:notTrueType/>
    <w:pitch w:val="default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345F1"/>
    <w:multiLevelType w:val="hybridMultilevel"/>
    <w:tmpl w:val="071AED12"/>
    <w:lvl w:ilvl="0" w:tplc="C96EF47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C4F3C"/>
    <w:multiLevelType w:val="hybridMultilevel"/>
    <w:tmpl w:val="116A6D40"/>
    <w:lvl w:ilvl="0" w:tplc="1E7864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6D"/>
    <w:rsid w:val="0069616D"/>
    <w:rsid w:val="0092490B"/>
    <w:rsid w:val="00972EF4"/>
    <w:rsid w:val="00C2135D"/>
    <w:rsid w:val="00D356C4"/>
    <w:rsid w:val="00F10525"/>
    <w:rsid w:val="00FD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8ABC34"/>
  <w15:chartTrackingRefBased/>
  <w15:docId w15:val="{603FC7B6-8980-4849-9741-99540E52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05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05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59E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1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4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ntariosoccer.net/clubs-districts-insura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sdsd</dc:creator>
  <cp:keywords/>
  <dc:description/>
  <cp:lastModifiedBy>sdsd</cp:lastModifiedBy>
  <cp:revision>3</cp:revision>
  <dcterms:created xsi:type="dcterms:W3CDTF">2021-01-27T14:44:00Z</dcterms:created>
  <dcterms:modified xsi:type="dcterms:W3CDTF">2021-01-27T15:19:00Z</dcterms:modified>
</cp:coreProperties>
</file>